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251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8"/>
        <w:gridCol w:w="3311"/>
        <w:gridCol w:w="8255"/>
      </w:tblGrid>
      <w:tr w:rsidR="009B3AB2" w:rsidRPr="000657D8" w14:paraId="1483A0DE" w14:textId="77777777" w:rsidTr="009B3AB2">
        <w:trPr>
          <w:trHeight w:val="593"/>
        </w:trPr>
        <w:tc>
          <w:tcPr>
            <w:tcW w:w="425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595959" w:themeFill="text1" w:themeFillTint="A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DC25A38" w14:textId="77777777" w:rsidR="009B3AB2" w:rsidRPr="009B3AB2" w:rsidRDefault="009B3AB2" w:rsidP="009B3AB2">
            <w:pPr>
              <w:spacing w:after="0"/>
              <w:rPr>
                <w:b/>
                <w:color w:val="FFFFFF" w:themeColor="background1"/>
              </w:rPr>
            </w:pPr>
            <w:r w:rsidRPr="009B3AB2">
              <w:rPr>
                <w:b/>
                <w:color w:val="FFFFFF" w:themeColor="background1"/>
              </w:rPr>
              <w:t>Practice</w:t>
            </w:r>
          </w:p>
        </w:tc>
        <w:tc>
          <w:tcPr>
            <w:tcW w:w="82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595959" w:themeFill="text1" w:themeFillTint="A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0BD1FD" w14:textId="77777777" w:rsidR="009B3AB2" w:rsidRPr="009B3AB2" w:rsidRDefault="009B3AB2" w:rsidP="009B3AB2">
            <w:pPr>
              <w:spacing w:after="0"/>
              <w:rPr>
                <w:b/>
                <w:color w:val="FFFFFF" w:themeColor="background1"/>
              </w:rPr>
            </w:pPr>
            <w:r w:rsidRPr="009B3AB2">
              <w:rPr>
                <w:b/>
                <w:color w:val="FFFFFF" w:themeColor="background1"/>
              </w:rPr>
              <w:t>Comments</w:t>
            </w:r>
          </w:p>
        </w:tc>
      </w:tr>
      <w:tr w:rsidR="009B3AB2" w:rsidRPr="000657D8" w14:paraId="56C28138" w14:textId="77777777" w:rsidTr="009B3AB2">
        <w:trPr>
          <w:trHeight w:val="514"/>
        </w:trPr>
        <w:tc>
          <w:tcPr>
            <w:tcW w:w="9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BF22D7" w14:textId="77777777" w:rsidR="009B3AB2" w:rsidRDefault="009B3AB2" w:rsidP="009B3AB2">
            <w:pPr>
              <w:spacing w:after="0"/>
              <w:jc w:val="center"/>
            </w:pPr>
            <w:r w:rsidRPr="000657D8">
              <w:t>130</w:t>
            </w:r>
          </w:p>
        </w:tc>
        <w:tc>
          <w:tcPr>
            <w:tcW w:w="3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7A862CD" w14:textId="77777777" w:rsidR="009B3AB2" w:rsidRPr="000657D8" w:rsidRDefault="009B3AB2" w:rsidP="009B3AB2">
            <w:pPr>
              <w:spacing w:after="0"/>
            </w:pPr>
            <w:r w:rsidRPr="000657D8">
              <w:t>Drainage Water Management Plan</w:t>
            </w:r>
          </w:p>
        </w:tc>
        <w:tc>
          <w:tcPr>
            <w:tcW w:w="82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1E3445E" w14:textId="77777777" w:rsidR="009B3AB2" w:rsidRDefault="009B3AB2" w:rsidP="009B3AB2">
            <w:pPr>
              <w:spacing w:after="0"/>
            </w:pPr>
            <w:r>
              <w:t>Offered 2019 only; Future years contracted through regular EQIP</w:t>
            </w:r>
          </w:p>
        </w:tc>
      </w:tr>
      <w:tr w:rsidR="009B3AB2" w:rsidRPr="000657D8" w14:paraId="77D37FE7" w14:textId="77777777" w:rsidTr="009B3AB2">
        <w:trPr>
          <w:trHeight w:val="514"/>
        </w:trPr>
        <w:tc>
          <w:tcPr>
            <w:tcW w:w="9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E42E96" w14:textId="77777777" w:rsidR="009B3AB2" w:rsidRDefault="009B3AB2" w:rsidP="009B3AB2">
            <w:pPr>
              <w:spacing w:after="0"/>
              <w:jc w:val="center"/>
            </w:pPr>
            <w:r w:rsidRPr="000657D8">
              <w:t>118</w:t>
            </w:r>
          </w:p>
        </w:tc>
        <w:tc>
          <w:tcPr>
            <w:tcW w:w="3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2DC2A41" w14:textId="77777777" w:rsidR="009B3AB2" w:rsidRPr="000657D8" w:rsidRDefault="009B3AB2" w:rsidP="009B3AB2">
            <w:pPr>
              <w:spacing w:after="0"/>
            </w:pPr>
            <w:r w:rsidRPr="000657D8">
              <w:t>Irrigation Water Management Plan</w:t>
            </w:r>
          </w:p>
        </w:tc>
        <w:tc>
          <w:tcPr>
            <w:tcW w:w="82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34DB989" w14:textId="77777777" w:rsidR="009B3AB2" w:rsidRDefault="009B3AB2" w:rsidP="009B3AB2">
            <w:pPr>
              <w:spacing w:after="0"/>
            </w:pPr>
            <w:r>
              <w:t>Offered 2019 only; Future years contracted through regular EQIP</w:t>
            </w:r>
          </w:p>
        </w:tc>
      </w:tr>
      <w:tr w:rsidR="009B3AB2" w:rsidRPr="000657D8" w14:paraId="368FBFD1" w14:textId="77777777" w:rsidTr="009B3AB2">
        <w:trPr>
          <w:trHeight w:val="514"/>
        </w:trPr>
        <w:tc>
          <w:tcPr>
            <w:tcW w:w="9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2412F9" w14:textId="77777777" w:rsidR="009B3AB2" w:rsidRPr="000657D8" w:rsidRDefault="009B3AB2" w:rsidP="009B3AB2">
            <w:pPr>
              <w:spacing w:after="0"/>
              <w:jc w:val="center"/>
            </w:pPr>
            <w:r w:rsidRPr="000657D8">
              <w:t>328</w:t>
            </w:r>
          </w:p>
        </w:tc>
        <w:tc>
          <w:tcPr>
            <w:tcW w:w="3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1F8E60D" w14:textId="77777777" w:rsidR="009B3AB2" w:rsidRPr="000657D8" w:rsidRDefault="009B3AB2" w:rsidP="009B3AB2">
            <w:pPr>
              <w:spacing w:after="0"/>
            </w:pPr>
            <w:r>
              <w:t>Conservation Crop Rotation</w:t>
            </w:r>
          </w:p>
        </w:tc>
        <w:tc>
          <w:tcPr>
            <w:tcW w:w="82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9E437C" w14:textId="77777777" w:rsidR="009B3AB2" w:rsidRPr="000657D8" w:rsidRDefault="009B3AB2" w:rsidP="00C15680">
            <w:pPr>
              <w:spacing w:after="0"/>
            </w:pPr>
          </w:p>
        </w:tc>
      </w:tr>
      <w:tr w:rsidR="009B3AB2" w:rsidRPr="000657D8" w14:paraId="614F0D22" w14:textId="77777777" w:rsidTr="009B3AB2">
        <w:trPr>
          <w:trHeight w:val="457"/>
        </w:trPr>
        <w:tc>
          <w:tcPr>
            <w:tcW w:w="9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BE919D" w14:textId="77777777" w:rsidR="009B3AB2" w:rsidRPr="000657D8" w:rsidRDefault="009B3AB2" w:rsidP="009B3AB2">
            <w:pPr>
              <w:spacing w:after="0"/>
              <w:jc w:val="center"/>
            </w:pPr>
            <w:r w:rsidRPr="000657D8">
              <w:t>327</w:t>
            </w:r>
          </w:p>
        </w:tc>
        <w:tc>
          <w:tcPr>
            <w:tcW w:w="3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E501F7" w14:textId="77777777" w:rsidR="009B3AB2" w:rsidRPr="000657D8" w:rsidRDefault="009B3AB2" w:rsidP="009B3AB2">
            <w:pPr>
              <w:spacing w:after="0"/>
            </w:pPr>
            <w:r w:rsidRPr="000657D8">
              <w:t>Conservation Cover</w:t>
            </w:r>
          </w:p>
        </w:tc>
        <w:tc>
          <w:tcPr>
            <w:tcW w:w="82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6C89109B" w14:textId="77777777" w:rsidR="009B3AB2" w:rsidRPr="000657D8" w:rsidRDefault="009B3AB2" w:rsidP="009B3AB2">
            <w:pPr>
              <w:spacing w:after="0"/>
            </w:pPr>
          </w:p>
        </w:tc>
      </w:tr>
      <w:tr w:rsidR="009B3AB2" w:rsidRPr="000657D8" w14:paraId="1CDC49CA" w14:textId="77777777" w:rsidTr="009B3AB2">
        <w:trPr>
          <w:trHeight w:val="407"/>
        </w:trPr>
        <w:tc>
          <w:tcPr>
            <w:tcW w:w="9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B7BC47" w14:textId="77777777" w:rsidR="009B3AB2" w:rsidRPr="000657D8" w:rsidRDefault="009B3AB2" w:rsidP="009B3AB2">
            <w:pPr>
              <w:spacing w:after="0"/>
              <w:jc w:val="center"/>
            </w:pPr>
            <w:r w:rsidRPr="000657D8">
              <w:t>342</w:t>
            </w:r>
          </w:p>
        </w:tc>
        <w:tc>
          <w:tcPr>
            <w:tcW w:w="3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BEAAFD" w14:textId="77777777" w:rsidR="009B3AB2" w:rsidRPr="000657D8" w:rsidRDefault="009B3AB2" w:rsidP="009B3AB2">
            <w:pPr>
              <w:spacing w:after="0"/>
            </w:pPr>
            <w:r w:rsidRPr="000657D8">
              <w:t>Critical Area Planting</w:t>
            </w:r>
          </w:p>
        </w:tc>
        <w:tc>
          <w:tcPr>
            <w:tcW w:w="82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14B2726C" w14:textId="77777777" w:rsidR="009B3AB2" w:rsidRPr="000657D8" w:rsidRDefault="009B3AB2" w:rsidP="009B3AB2">
            <w:pPr>
              <w:spacing w:after="0"/>
            </w:pPr>
          </w:p>
        </w:tc>
      </w:tr>
      <w:tr w:rsidR="009B3AB2" w:rsidRPr="000657D8" w14:paraId="524B59E4" w14:textId="77777777" w:rsidTr="009B3AB2">
        <w:trPr>
          <w:trHeight w:val="364"/>
        </w:trPr>
        <w:tc>
          <w:tcPr>
            <w:tcW w:w="9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A0798D5" w14:textId="77777777" w:rsidR="009B3AB2" w:rsidRPr="000657D8" w:rsidRDefault="009B3AB2" w:rsidP="009B3AB2">
            <w:pPr>
              <w:spacing w:after="0"/>
              <w:jc w:val="center"/>
            </w:pPr>
            <w:r w:rsidRPr="000657D8">
              <w:t>554</w:t>
            </w:r>
          </w:p>
        </w:tc>
        <w:tc>
          <w:tcPr>
            <w:tcW w:w="3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07F040A" w14:textId="77777777" w:rsidR="009B3AB2" w:rsidRPr="000657D8" w:rsidRDefault="009B3AB2" w:rsidP="009B3AB2">
            <w:pPr>
              <w:spacing w:after="0"/>
            </w:pPr>
            <w:r w:rsidRPr="000657D8">
              <w:t>Drainage Water Management</w:t>
            </w:r>
          </w:p>
        </w:tc>
        <w:tc>
          <w:tcPr>
            <w:tcW w:w="82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3CAB33F" w14:textId="77777777" w:rsidR="009B3AB2" w:rsidRPr="000657D8" w:rsidRDefault="009B3AB2" w:rsidP="009B3AB2">
            <w:pPr>
              <w:spacing w:after="0"/>
            </w:pPr>
          </w:p>
        </w:tc>
      </w:tr>
      <w:tr w:rsidR="009B3AB2" w:rsidRPr="000657D8" w14:paraId="746F90C4" w14:textId="77777777" w:rsidTr="009B3AB2">
        <w:trPr>
          <w:trHeight w:val="432"/>
        </w:trPr>
        <w:tc>
          <w:tcPr>
            <w:tcW w:w="9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FC47026" w14:textId="77777777" w:rsidR="009B3AB2" w:rsidRPr="000657D8" w:rsidRDefault="009B3AB2" w:rsidP="009B3AB2">
            <w:pPr>
              <w:spacing w:after="0"/>
              <w:jc w:val="center"/>
            </w:pPr>
            <w:r w:rsidRPr="000657D8">
              <w:t>393</w:t>
            </w:r>
          </w:p>
        </w:tc>
        <w:tc>
          <w:tcPr>
            <w:tcW w:w="3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0F1FFF" w14:textId="77777777" w:rsidR="009B3AB2" w:rsidRPr="000657D8" w:rsidRDefault="009B3AB2" w:rsidP="009B3AB2">
            <w:pPr>
              <w:spacing w:after="0"/>
            </w:pPr>
            <w:r w:rsidRPr="000657D8">
              <w:t>Filter Strip</w:t>
            </w:r>
          </w:p>
        </w:tc>
        <w:tc>
          <w:tcPr>
            <w:tcW w:w="82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454B4A56" w14:textId="77777777" w:rsidR="009B3AB2" w:rsidRPr="000657D8" w:rsidRDefault="009B3AB2" w:rsidP="009B3AB2">
            <w:pPr>
              <w:spacing w:after="0"/>
            </w:pPr>
          </w:p>
        </w:tc>
      </w:tr>
      <w:tr w:rsidR="009B3AB2" w:rsidRPr="000657D8" w14:paraId="79DF3C32" w14:textId="77777777" w:rsidTr="009B3AB2">
        <w:trPr>
          <w:trHeight w:val="432"/>
        </w:trPr>
        <w:tc>
          <w:tcPr>
            <w:tcW w:w="9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711B300" w14:textId="77777777" w:rsidR="009B3AB2" w:rsidRPr="000657D8" w:rsidRDefault="009B3AB2" w:rsidP="009B3AB2">
            <w:pPr>
              <w:spacing w:after="0"/>
              <w:jc w:val="center"/>
            </w:pPr>
            <w:r w:rsidRPr="000657D8">
              <w:t>412</w:t>
            </w:r>
          </w:p>
        </w:tc>
        <w:tc>
          <w:tcPr>
            <w:tcW w:w="3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D0CF451" w14:textId="77777777" w:rsidR="009B3AB2" w:rsidRPr="000657D8" w:rsidRDefault="009B3AB2" w:rsidP="009B3AB2">
            <w:pPr>
              <w:spacing w:after="0"/>
            </w:pPr>
            <w:r w:rsidRPr="000657D8">
              <w:t>Grassed Waterway</w:t>
            </w:r>
          </w:p>
        </w:tc>
        <w:tc>
          <w:tcPr>
            <w:tcW w:w="82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7505C839" w14:textId="77777777" w:rsidR="009B3AB2" w:rsidRPr="000657D8" w:rsidRDefault="009B3AB2" w:rsidP="009B3AB2">
            <w:pPr>
              <w:spacing w:after="0"/>
            </w:pPr>
          </w:p>
        </w:tc>
      </w:tr>
      <w:tr w:rsidR="009B3AB2" w:rsidRPr="000657D8" w14:paraId="3E23A9C5" w14:textId="77777777" w:rsidTr="009B3AB2">
        <w:trPr>
          <w:trHeight w:val="474"/>
        </w:trPr>
        <w:tc>
          <w:tcPr>
            <w:tcW w:w="9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15565C" w14:textId="77777777" w:rsidR="009B3AB2" w:rsidRPr="000657D8" w:rsidRDefault="009B3AB2" w:rsidP="009B3AB2">
            <w:pPr>
              <w:spacing w:after="0"/>
              <w:jc w:val="center"/>
            </w:pPr>
            <w:r w:rsidRPr="000657D8">
              <w:t>449</w:t>
            </w:r>
          </w:p>
        </w:tc>
        <w:tc>
          <w:tcPr>
            <w:tcW w:w="3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9EB534" w14:textId="77777777" w:rsidR="009B3AB2" w:rsidRPr="000657D8" w:rsidRDefault="009B3AB2" w:rsidP="009B3AB2">
            <w:pPr>
              <w:spacing w:after="0"/>
            </w:pPr>
            <w:r w:rsidRPr="000657D8">
              <w:t>Irrigation Water Management</w:t>
            </w:r>
          </w:p>
        </w:tc>
        <w:tc>
          <w:tcPr>
            <w:tcW w:w="82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  <w:hideMark/>
          </w:tcPr>
          <w:p w14:paraId="009A650F" w14:textId="77777777" w:rsidR="009B3AB2" w:rsidRPr="000657D8" w:rsidRDefault="009B3AB2" w:rsidP="009B3AB2">
            <w:pPr>
              <w:spacing w:after="0"/>
            </w:pPr>
          </w:p>
        </w:tc>
      </w:tr>
      <w:tr w:rsidR="009B3AB2" w:rsidRPr="000657D8" w14:paraId="4B986650" w14:textId="77777777" w:rsidTr="009B3AB2">
        <w:trPr>
          <w:trHeight w:val="407"/>
        </w:trPr>
        <w:tc>
          <w:tcPr>
            <w:tcW w:w="9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934C2AE" w14:textId="77777777" w:rsidR="009B3AB2" w:rsidRPr="000657D8" w:rsidRDefault="009B3AB2" w:rsidP="009B3AB2">
            <w:pPr>
              <w:spacing w:after="0"/>
              <w:jc w:val="center"/>
            </w:pPr>
            <w:r w:rsidRPr="000657D8">
              <w:t>391</w:t>
            </w:r>
          </w:p>
        </w:tc>
        <w:tc>
          <w:tcPr>
            <w:tcW w:w="3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81D89E3" w14:textId="77777777" w:rsidR="009B3AB2" w:rsidRPr="000657D8" w:rsidRDefault="009B3AB2" w:rsidP="009B3AB2">
            <w:pPr>
              <w:spacing w:after="0"/>
            </w:pPr>
            <w:r w:rsidRPr="000657D8">
              <w:t>Riparian Forest Buffer</w:t>
            </w:r>
          </w:p>
        </w:tc>
        <w:tc>
          <w:tcPr>
            <w:tcW w:w="82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203FD343" w14:textId="77777777" w:rsidR="009B3AB2" w:rsidRPr="000657D8" w:rsidRDefault="009B3AB2" w:rsidP="009B3AB2">
            <w:pPr>
              <w:spacing w:after="0"/>
            </w:pPr>
          </w:p>
        </w:tc>
      </w:tr>
      <w:tr w:rsidR="009B3AB2" w:rsidRPr="000657D8" w14:paraId="477F87B5" w14:textId="77777777" w:rsidTr="009B3AB2">
        <w:trPr>
          <w:trHeight w:val="432"/>
        </w:trPr>
        <w:tc>
          <w:tcPr>
            <w:tcW w:w="9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99F503" w14:textId="77777777" w:rsidR="009B3AB2" w:rsidRPr="000657D8" w:rsidRDefault="009B3AB2" w:rsidP="009B3AB2">
            <w:pPr>
              <w:spacing w:after="0"/>
              <w:jc w:val="center"/>
            </w:pPr>
            <w:r w:rsidRPr="000657D8">
              <w:t>329</w:t>
            </w:r>
          </w:p>
        </w:tc>
        <w:tc>
          <w:tcPr>
            <w:tcW w:w="3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D5947CA" w14:textId="77777777" w:rsidR="009B3AB2" w:rsidRPr="000657D8" w:rsidRDefault="009B3AB2" w:rsidP="009B3AB2">
            <w:pPr>
              <w:spacing w:after="0"/>
            </w:pPr>
            <w:r w:rsidRPr="000657D8">
              <w:t xml:space="preserve">Residue and Tillage </w:t>
            </w:r>
            <w:proofErr w:type="spellStart"/>
            <w:r w:rsidRPr="000657D8">
              <w:t>Mgmt</w:t>
            </w:r>
            <w:proofErr w:type="spellEnd"/>
            <w:r w:rsidRPr="000657D8">
              <w:t>, No Till</w:t>
            </w:r>
          </w:p>
        </w:tc>
        <w:tc>
          <w:tcPr>
            <w:tcW w:w="82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0523BFBE" w14:textId="77777777" w:rsidR="009B3AB2" w:rsidRPr="000657D8" w:rsidRDefault="009B3AB2" w:rsidP="009B3AB2">
            <w:pPr>
              <w:spacing w:after="0"/>
            </w:pPr>
            <w:bookmarkStart w:id="0" w:name="_GoBack"/>
            <w:bookmarkEnd w:id="0"/>
          </w:p>
        </w:tc>
      </w:tr>
      <w:tr w:rsidR="009B3AB2" w:rsidRPr="000657D8" w14:paraId="50DD8ED3" w14:textId="77777777" w:rsidTr="004F1ADB">
        <w:trPr>
          <w:trHeight w:val="432"/>
        </w:trPr>
        <w:tc>
          <w:tcPr>
            <w:tcW w:w="9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28600A0" w14:textId="77777777" w:rsidR="009B3AB2" w:rsidRPr="000657D8" w:rsidRDefault="009B3AB2" w:rsidP="009B3AB2">
            <w:pPr>
              <w:spacing w:after="0"/>
              <w:jc w:val="center"/>
            </w:pPr>
            <w:r w:rsidRPr="000657D8">
              <w:t>345</w:t>
            </w:r>
          </w:p>
        </w:tc>
        <w:tc>
          <w:tcPr>
            <w:tcW w:w="3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D2B3BE" w14:textId="77777777" w:rsidR="009B3AB2" w:rsidRPr="000657D8" w:rsidRDefault="009B3AB2" w:rsidP="009B3AB2">
            <w:pPr>
              <w:spacing w:after="0"/>
            </w:pPr>
            <w:r w:rsidRPr="000657D8">
              <w:t xml:space="preserve">Residue and Tillage </w:t>
            </w:r>
            <w:proofErr w:type="spellStart"/>
            <w:r w:rsidRPr="000657D8">
              <w:t>Mgmt</w:t>
            </w:r>
            <w:proofErr w:type="spellEnd"/>
            <w:r w:rsidRPr="000657D8">
              <w:t>, Reduced Till</w:t>
            </w:r>
          </w:p>
        </w:tc>
        <w:tc>
          <w:tcPr>
            <w:tcW w:w="82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53467404" w14:textId="77777777" w:rsidR="009B3AB2" w:rsidRPr="000657D8" w:rsidRDefault="009B3AB2" w:rsidP="009B3AB2">
            <w:pPr>
              <w:spacing w:after="0"/>
            </w:pPr>
          </w:p>
        </w:tc>
      </w:tr>
      <w:tr w:rsidR="004F1ADB" w:rsidRPr="000657D8" w14:paraId="6695CBF6" w14:textId="77777777" w:rsidTr="004F1ADB">
        <w:trPr>
          <w:trHeight w:val="432"/>
        </w:trPr>
        <w:tc>
          <w:tcPr>
            <w:tcW w:w="948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759F7BC" w14:textId="77777777" w:rsidR="004F1ADB" w:rsidRPr="000657D8" w:rsidRDefault="004F1ADB" w:rsidP="009B3AB2">
            <w:pPr>
              <w:spacing w:after="0"/>
              <w:jc w:val="center"/>
            </w:pPr>
          </w:p>
        </w:tc>
        <w:tc>
          <w:tcPr>
            <w:tcW w:w="3311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819DC6" w14:textId="77777777" w:rsidR="004F1ADB" w:rsidRPr="000657D8" w:rsidRDefault="004F1ADB" w:rsidP="009B3AB2">
            <w:pPr>
              <w:spacing w:after="0"/>
            </w:pPr>
          </w:p>
        </w:tc>
        <w:tc>
          <w:tcPr>
            <w:tcW w:w="8255" w:type="dxa"/>
            <w:tcBorders>
              <w:top w:val="single" w:sz="8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048E6A6F" w14:textId="77777777" w:rsidR="004F1ADB" w:rsidRPr="000657D8" w:rsidRDefault="004F1ADB" w:rsidP="009B3AB2">
            <w:pPr>
              <w:spacing w:after="0"/>
            </w:pPr>
          </w:p>
        </w:tc>
      </w:tr>
      <w:tr w:rsidR="00D63134" w:rsidRPr="000657D8" w14:paraId="4AD56127" w14:textId="77777777" w:rsidTr="004F1ADB">
        <w:trPr>
          <w:trHeight w:val="373"/>
        </w:trPr>
        <w:tc>
          <w:tcPr>
            <w:tcW w:w="4259" w:type="dxa"/>
            <w:gridSpan w:val="2"/>
            <w:tcBorders>
              <w:top w:val="single" w:sz="4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595959" w:themeFill="text1" w:themeFillTint="A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BD1888" w14:textId="77777777" w:rsidR="00D63134" w:rsidRPr="00D63134" w:rsidRDefault="00D63134" w:rsidP="009B3AB2">
            <w:pPr>
              <w:spacing w:after="0"/>
              <w:rPr>
                <w:b/>
                <w:color w:val="FFFFFF" w:themeColor="background1"/>
              </w:rPr>
            </w:pPr>
            <w:r w:rsidRPr="00D63134">
              <w:rPr>
                <w:b/>
                <w:color w:val="FFFFFF" w:themeColor="background1"/>
              </w:rPr>
              <w:lastRenderedPageBreak/>
              <w:t>Practice</w:t>
            </w:r>
          </w:p>
        </w:tc>
        <w:tc>
          <w:tcPr>
            <w:tcW w:w="8255" w:type="dxa"/>
            <w:tcBorders>
              <w:top w:val="single" w:sz="4" w:space="0" w:color="FFFFFF" w:themeColor="background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595959" w:themeFill="text1" w:themeFillTint="A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62F81E" w14:textId="77777777" w:rsidR="00D63134" w:rsidRPr="00D63134" w:rsidRDefault="00D63134" w:rsidP="00B44656">
            <w:pPr>
              <w:spacing w:after="0"/>
              <w:rPr>
                <w:b/>
                <w:color w:val="FFFFFF" w:themeColor="background1"/>
              </w:rPr>
            </w:pPr>
            <w:r w:rsidRPr="00D63134">
              <w:rPr>
                <w:b/>
                <w:color w:val="FFFFFF" w:themeColor="background1"/>
              </w:rPr>
              <w:t>Comments</w:t>
            </w:r>
          </w:p>
        </w:tc>
      </w:tr>
      <w:tr w:rsidR="009B3AB2" w:rsidRPr="000657D8" w14:paraId="2706B03F" w14:textId="77777777" w:rsidTr="00D63134">
        <w:trPr>
          <w:trHeight w:val="373"/>
        </w:trPr>
        <w:tc>
          <w:tcPr>
            <w:tcW w:w="9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C662D55" w14:textId="77777777" w:rsidR="009B3AB2" w:rsidRDefault="009B3AB2" w:rsidP="009B3AB2">
            <w:pPr>
              <w:spacing w:after="0"/>
              <w:jc w:val="center"/>
            </w:pPr>
            <w:r w:rsidRPr="000657D8">
              <w:t>587</w:t>
            </w:r>
          </w:p>
        </w:tc>
        <w:tc>
          <w:tcPr>
            <w:tcW w:w="3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E5CAC8" w14:textId="77777777" w:rsidR="009B3AB2" w:rsidRPr="000657D8" w:rsidRDefault="009B3AB2" w:rsidP="009B3AB2">
            <w:pPr>
              <w:spacing w:after="0"/>
            </w:pPr>
            <w:r w:rsidRPr="000657D8">
              <w:t>Structure for Water Control</w:t>
            </w:r>
          </w:p>
        </w:tc>
        <w:tc>
          <w:tcPr>
            <w:tcW w:w="82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A11747" w14:textId="77777777" w:rsidR="009B3AB2" w:rsidRDefault="009B3AB2" w:rsidP="009B3AB2">
            <w:pPr>
              <w:spacing w:after="0"/>
            </w:pPr>
            <w:r>
              <w:rPr>
                <w:bCs/>
              </w:rPr>
              <w:t xml:space="preserve">This </w:t>
            </w:r>
            <w:proofErr w:type="gramStart"/>
            <w:r>
              <w:rPr>
                <w:bCs/>
              </w:rPr>
              <w:t>is only offered</w:t>
            </w:r>
            <w:proofErr w:type="gramEnd"/>
            <w:r>
              <w:rPr>
                <w:bCs/>
              </w:rPr>
              <w:t xml:space="preserve"> in conjunction with Drainage Water Management.</w:t>
            </w:r>
          </w:p>
        </w:tc>
      </w:tr>
      <w:tr w:rsidR="009B3AB2" w:rsidRPr="000657D8" w14:paraId="5EAEE511" w14:textId="77777777" w:rsidTr="00D63134">
        <w:trPr>
          <w:trHeight w:val="398"/>
        </w:trPr>
        <w:tc>
          <w:tcPr>
            <w:tcW w:w="9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6A4363B" w14:textId="77777777" w:rsidR="009B3AB2" w:rsidRPr="000657D8" w:rsidRDefault="009B3AB2" w:rsidP="009B3AB2">
            <w:pPr>
              <w:spacing w:after="0"/>
              <w:jc w:val="center"/>
            </w:pPr>
            <w:r w:rsidRPr="000657D8">
              <w:t>442</w:t>
            </w:r>
          </w:p>
        </w:tc>
        <w:tc>
          <w:tcPr>
            <w:tcW w:w="3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4C14B01" w14:textId="77777777" w:rsidR="009B3AB2" w:rsidRPr="000657D8" w:rsidRDefault="009B3AB2" w:rsidP="009B3AB2">
            <w:pPr>
              <w:spacing w:after="0"/>
            </w:pPr>
            <w:r w:rsidRPr="000657D8">
              <w:t xml:space="preserve">Sprinkler System </w:t>
            </w:r>
          </w:p>
        </w:tc>
        <w:tc>
          <w:tcPr>
            <w:tcW w:w="82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667297A" w14:textId="77777777" w:rsidR="009B3AB2" w:rsidRPr="000657D8" w:rsidRDefault="009B3AB2" w:rsidP="009B3AB2">
            <w:pPr>
              <w:spacing w:after="0"/>
            </w:pPr>
            <w:r>
              <w:rPr>
                <w:bCs/>
              </w:rPr>
              <w:t xml:space="preserve">This </w:t>
            </w:r>
            <w:proofErr w:type="gramStart"/>
            <w:r>
              <w:rPr>
                <w:bCs/>
              </w:rPr>
              <w:t>is only offered</w:t>
            </w:r>
            <w:proofErr w:type="gramEnd"/>
            <w:r>
              <w:rPr>
                <w:bCs/>
              </w:rPr>
              <w:t xml:space="preserve"> in conjunction with Irrigation Water Management. </w:t>
            </w:r>
          </w:p>
        </w:tc>
      </w:tr>
      <w:tr w:rsidR="00B44656" w:rsidRPr="000657D8" w14:paraId="62E19D04" w14:textId="77777777" w:rsidTr="00D63134">
        <w:trPr>
          <w:trHeight w:val="398"/>
        </w:trPr>
        <w:tc>
          <w:tcPr>
            <w:tcW w:w="9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969C68" w14:textId="77777777" w:rsidR="00B44656" w:rsidRPr="000657D8" w:rsidRDefault="00B44656" w:rsidP="00B44656">
            <w:pPr>
              <w:spacing w:after="0"/>
              <w:jc w:val="center"/>
            </w:pPr>
            <w:r w:rsidRPr="000657D8">
              <w:t>590</w:t>
            </w:r>
          </w:p>
        </w:tc>
        <w:tc>
          <w:tcPr>
            <w:tcW w:w="3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FB3CD1" w14:textId="77777777" w:rsidR="00B44656" w:rsidRPr="000657D8" w:rsidRDefault="00B44656" w:rsidP="00B44656">
            <w:pPr>
              <w:spacing w:after="0"/>
            </w:pPr>
            <w:r w:rsidRPr="000657D8">
              <w:t>Nutrient Management</w:t>
            </w:r>
          </w:p>
        </w:tc>
        <w:tc>
          <w:tcPr>
            <w:tcW w:w="82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58DB4A" w14:textId="77777777" w:rsidR="00B44656" w:rsidRDefault="00B44656" w:rsidP="00B44656">
            <w:pPr>
              <w:spacing w:after="0"/>
              <w:rPr>
                <w:bCs/>
              </w:rPr>
            </w:pPr>
          </w:p>
        </w:tc>
      </w:tr>
    </w:tbl>
    <w:p w14:paraId="04519B51" w14:textId="77777777" w:rsidR="004368AA" w:rsidRDefault="005177FC"/>
    <w:sectPr w:rsidR="004368AA" w:rsidSect="00160AA7">
      <w:headerReference w:type="default" r:id="rId6"/>
      <w:head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E2CD4" w14:textId="77777777" w:rsidR="005177FC" w:rsidRDefault="005177FC" w:rsidP="009B3AB2">
      <w:pPr>
        <w:spacing w:after="0" w:line="240" w:lineRule="auto"/>
      </w:pPr>
      <w:r>
        <w:separator/>
      </w:r>
    </w:p>
  </w:endnote>
  <w:endnote w:type="continuationSeparator" w:id="0">
    <w:p w14:paraId="55490A41" w14:textId="77777777" w:rsidR="005177FC" w:rsidRDefault="005177FC" w:rsidP="009B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D0023" w14:textId="77777777" w:rsidR="005177FC" w:rsidRDefault="005177FC" w:rsidP="009B3AB2">
      <w:pPr>
        <w:spacing w:after="0" w:line="240" w:lineRule="auto"/>
      </w:pPr>
      <w:r>
        <w:separator/>
      </w:r>
    </w:p>
  </w:footnote>
  <w:footnote w:type="continuationSeparator" w:id="0">
    <w:p w14:paraId="03BFA18F" w14:textId="77777777" w:rsidR="005177FC" w:rsidRDefault="005177FC" w:rsidP="009B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3753C" w14:textId="77777777" w:rsidR="009B3AB2" w:rsidRPr="00B24966" w:rsidRDefault="009B3AB2">
    <w:pPr>
      <w:pStyle w:val="Header"/>
      <w:rPr>
        <w:b/>
      </w:rPr>
    </w:pPr>
    <w:r w:rsidRPr="00B24966">
      <w:rPr>
        <w:b/>
      </w:rPr>
      <w:t>2019 Maple RCPP Practice List</w:t>
    </w:r>
    <w:r w:rsidR="00160AA7" w:rsidRPr="00B24966">
      <w:rPr>
        <w:b/>
      </w:rPr>
      <w:t xml:space="preserve"> </w:t>
    </w:r>
  </w:p>
  <w:p w14:paraId="17657616" w14:textId="77777777" w:rsidR="00160AA7" w:rsidRDefault="00160A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D0AE3" w14:textId="77777777" w:rsidR="00160AA7" w:rsidRPr="00160AA7" w:rsidRDefault="00160AA7" w:rsidP="00160AA7">
    <w:pPr>
      <w:pStyle w:val="Header"/>
    </w:pPr>
    <w:r w:rsidRPr="00160AA7">
      <w:rPr>
        <w:b/>
      </w:rPr>
      <w:t>2019 Maple RCPP Practice List</w:t>
    </w:r>
  </w:p>
  <w:p w14:paraId="3AE76E79" w14:textId="77777777" w:rsidR="00160AA7" w:rsidRDefault="00160A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D8"/>
    <w:rsid w:val="00023E2B"/>
    <w:rsid w:val="000657D8"/>
    <w:rsid w:val="00153035"/>
    <w:rsid w:val="00160AA7"/>
    <w:rsid w:val="0031113E"/>
    <w:rsid w:val="00312D9D"/>
    <w:rsid w:val="003825DA"/>
    <w:rsid w:val="00383803"/>
    <w:rsid w:val="003F052D"/>
    <w:rsid w:val="004F1ADB"/>
    <w:rsid w:val="005177FC"/>
    <w:rsid w:val="007F601C"/>
    <w:rsid w:val="009252BA"/>
    <w:rsid w:val="009B3AB2"/>
    <w:rsid w:val="00A2654B"/>
    <w:rsid w:val="00B03115"/>
    <w:rsid w:val="00B11C35"/>
    <w:rsid w:val="00B24966"/>
    <w:rsid w:val="00B44656"/>
    <w:rsid w:val="00C15680"/>
    <w:rsid w:val="00D36B4C"/>
    <w:rsid w:val="00D63134"/>
    <w:rsid w:val="00D87412"/>
    <w:rsid w:val="00E61E9C"/>
    <w:rsid w:val="21947BCF"/>
    <w:rsid w:val="551E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C8309"/>
  <w15:docId w15:val="{813EACFC-BFE1-406D-88F0-0695DCEF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AB2"/>
  </w:style>
  <w:style w:type="paragraph" w:styleId="Footer">
    <w:name w:val="footer"/>
    <w:basedOn w:val="Normal"/>
    <w:link w:val="FooterChar"/>
    <w:uiPriority w:val="99"/>
    <w:unhideWhenUsed/>
    <w:rsid w:val="009B3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AB2"/>
  </w:style>
  <w:style w:type="paragraph" w:styleId="BalloonText">
    <w:name w:val="Balloon Text"/>
    <w:basedOn w:val="Normal"/>
    <w:link w:val="BalloonTextChar"/>
    <w:uiPriority w:val="99"/>
    <w:semiHidden/>
    <w:unhideWhenUsed/>
    <w:rsid w:val="00C1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Laura</dc:creator>
  <cp:lastModifiedBy>Young, Laura</cp:lastModifiedBy>
  <cp:revision>2</cp:revision>
  <dcterms:created xsi:type="dcterms:W3CDTF">2019-04-15T21:28:00Z</dcterms:created>
  <dcterms:modified xsi:type="dcterms:W3CDTF">2019-04-15T21:28:00Z</dcterms:modified>
</cp:coreProperties>
</file>